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FE257" w14:textId="77777777" w:rsidR="007F6BF4" w:rsidRDefault="007F6BF4" w:rsidP="007F6BF4">
      <w:pPr>
        <w:pStyle w:val="NormalWeb"/>
        <w:shd w:val="clear" w:color="auto" w:fill="FFFFFF"/>
        <w:spacing w:before="0" w:beforeAutospacing="0" w:after="360" w:afterAutospacing="0"/>
        <w:rPr>
          <w:rFonts w:ascii="Roboto" w:hAnsi="Roboto"/>
          <w:color w:val="383838"/>
        </w:rPr>
      </w:pPr>
      <w:r>
        <w:rPr>
          <w:rStyle w:val="Strong"/>
          <w:rFonts w:ascii="Roboto" w:eastAsiaTheme="majorEastAsia" w:hAnsi="Roboto"/>
          <w:color w:val="383838"/>
          <w:u w:val="single"/>
        </w:rPr>
        <w:t>About Axiata Digital Labs</w:t>
      </w:r>
    </w:p>
    <w:p w14:paraId="756B0083" w14:textId="77777777" w:rsidR="007F6BF4" w:rsidRDefault="007F6BF4" w:rsidP="007F6BF4">
      <w:pPr>
        <w:pStyle w:val="NormalWeb"/>
        <w:shd w:val="clear" w:color="auto" w:fill="FFFFFF"/>
        <w:spacing w:before="0" w:beforeAutospacing="0" w:after="360" w:afterAutospacing="0"/>
        <w:rPr>
          <w:rFonts w:ascii="Roboto" w:hAnsi="Roboto"/>
          <w:color w:val="383838"/>
        </w:rPr>
      </w:pPr>
      <w:r>
        <w:rPr>
          <w:rFonts w:ascii="Roboto" w:hAnsi="Roboto"/>
          <w:color w:val="383838"/>
        </w:rPr>
        <w:t>Axiata Digital Labs is an innovative software service provider offering cutting-edge Digital Transformation products, services, and solutions that enable individuals, enterprises, and society. With over 1300 digital engineering professionals spread across three countries, ADL helps global customers in the space of telecommunications, digital services &amp; financial services.</w:t>
      </w:r>
    </w:p>
    <w:p w14:paraId="24FFAAC9" w14:textId="77777777" w:rsidR="007F6BF4" w:rsidRDefault="007F6BF4" w:rsidP="007F6BF4">
      <w:pPr>
        <w:pStyle w:val="NormalWeb"/>
        <w:shd w:val="clear" w:color="auto" w:fill="FFFFFF"/>
        <w:spacing w:before="0" w:beforeAutospacing="0" w:after="360" w:afterAutospacing="0"/>
        <w:rPr>
          <w:rFonts w:ascii="Roboto" w:hAnsi="Roboto"/>
          <w:color w:val="383838"/>
        </w:rPr>
      </w:pPr>
      <w:r>
        <w:rPr>
          <w:rFonts w:ascii="Roboto" w:hAnsi="Roboto"/>
          <w:color w:val="383838"/>
        </w:rPr>
        <w:t>For more information, visit </w:t>
      </w:r>
      <w:hyperlink r:id="rId4" w:history="1">
        <w:r>
          <w:rPr>
            <w:rStyle w:val="Hyperlink"/>
            <w:rFonts w:ascii="Roboto" w:eastAsiaTheme="majorEastAsia" w:hAnsi="Roboto"/>
            <w:color w:val="F15A22"/>
          </w:rPr>
          <w:t>axiatadigitallabs.com</w:t>
        </w:r>
      </w:hyperlink>
    </w:p>
    <w:p w14:paraId="7594BD43" w14:textId="77777777" w:rsidR="00DF29BB" w:rsidRDefault="00DF29BB"/>
    <w:sectPr w:rsidR="00DF29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F4"/>
    <w:rsid w:val="007F6BF4"/>
    <w:rsid w:val="00DF29BB"/>
    <w:rsid w:val="00E64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BC8FC"/>
  <w15:chartTrackingRefBased/>
  <w15:docId w15:val="{5C7699CE-74B2-43EB-AEE9-BAFEC6E54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6B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6B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6B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6B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6B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6B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6B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6B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6B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B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6B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6B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6B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6B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6B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6B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6B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6BF4"/>
    <w:rPr>
      <w:rFonts w:eastAsiaTheme="majorEastAsia" w:cstheme="majorBidi"/>
      <w:color w:val="272727" w:themeColor="text1" w:themeTint="D8"/>
    </w:rPr>
  </w:style>
  <w:style w:type="paragraph" w:styleId="Title">
    <w:name w:val="Title"/>
    <w:basedOn w:val="Normal"/>
    <w:next w:val="Normal"/>
    <w:link w:val="TitleChar"/>
    <w:uiPriority w:val="10"/>
    <w:qFormat/>
    <w:rsid w:val="007F6B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6B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6B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6B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6BF4"/>
    <w:pPr>
      <w:spacing w:before="160"/>
      <w:jc w:val="center"/>
    </w:pPr>
    <w:rPr>
      <w:i/>
      <w:iCs/>
      <w:color w:val="404040" w:themeColor="text1" w:themeTint="BF"/>
    </w:rPr>
  </w:style>
  <w:style w:type="character" w:customStyle="1" w:styleId="QuoteChar">
    <w:name w:val="Quote Char"/>
    <w:basedOn w:val="DefaultParagraphFont"/>
    <w:link w:val="Quote"/>
    <w:uiPriority w:val="29"/>
    <w:rsid w:val="007F6BF4"/>
    <w:rPr>
      <w:i/>
      <w:iCs/>
      <w:color w:val="404040" w:themeColor="text1" w:themeTint="BF"/>
    </w:rPr>
  </w:style>
  <w:style w:type="paragraph" w:styleId="ListParagraph">
    <w:name w:val="List Paragraph"/>
    <w:basedOn w:val="Normal"/>
    <w:uiPriority w:val="34"/>
    <w:qFormat/>
    <w:rsid w:val="007F6BF4"/>
    <w:pPr>
      <w:ind w:left="720"/>
      <w:contextualSpacing/>
    </w:pPr>
  </w:style>
  <w:style w:type="character" w:styleId="IntenseEmphasis">
    <w:name w:val="Intense Emphasis"/>
    <w:basedOn w:val="DefaultParagraphFont"/>
    <w:uiPriority w:val="21"/>
    <w:qFormat/>
    <w:rsid w:val="007F6BF4"/>
    <w:rPr>
      <w:i/>
      <w:iCs/>
      <w:color w:val="0F4761" w:themeColor="accent1" w:themeShade="BF"/>
    </w:rPr>
  </w:style>
  <w:style w:type="paragraph" w:styleId="IntenseQuote">
    <w:name w:val="Intense Quote"/>
    <w:basedOn w:val="Normal"/>
    <w:next w:val="Normal"/>
    <w:link w:val="IntenseQuoteChar"/>
    <w:uiPriority w:val="30"/>
    <w:qFormat/>
    <w:rsid w:val="007F6B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6BF4"/>
    <w:rPr>
      <w:i/>
      <w:iCs/>
      <w:color w:val="0F4761" w:themeColor="accent1" w:themeShade="BF"/>
    </w:rPr>
  </w:style>
  <w:style w:type="character" w:styleId="IntenseReference">
    <w:name w:val="Intense Reference"/>
    <w:basedOn w:val="DefaultParagraphFont"/>
    <w:uiPriority w:val="32"/>
    <w:qFormat/>
    <w:rsid w:val="007F6BF4"/>
    <w:rPr>
      <w:b/>
      <w:bCs/>
      <w:smallCaps/>
      <w:color w:val="0F4761" w:themeColor="accent1" w:themeShade="BF"/>
      <w:spacing w:val="5"/>
    </w:rPr>
  </w:style>
  <w:style w:type="paragraph" w:styleId="NormalWeb">
    <w:name w:val="Normal (Web)"/>
    <w:basedOn w:val="Normal"/>
    <w:uiPriority w:val="99"/>
    <w:semiHidden/>
    <w:unhideWhenUsed/>
    <w:rsid w:val="007F6BF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7F6BF4"/>
    <w:rPr>
      <w:b/>
      <w:bCs/>
    </w:rPr>
  </w:style>
  <w:style w:type="character" w:styleId="Hyperlink">
    <w:name w:val="Hyperlink"/>
    <w:basedOn w:val="DefaultParagraphFont"/>
    <w:uiPriority w:val="99"/>
    <w:semiHidden/>
    <w:unhideWhenUsed/>
    <w:rsid w:val="007F6B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718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xiatadigitallabs.com/"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F73492872204D87F1A671E7D88EF1" ma:contentTypeVersion="17" ma:contentTypeDescription="Create a new document." ma:contentTypeScope="" ma:versionID="9db646200fd099f57750b48acbaa081f">
  <xsd:schema xmlns:xsd="http://www.w3.org/2001/XMLSchema" xmlns:xs="http://www.w3.org/2001/XMLSchema" xmlns:p="http://schemas.microsoft.com/office/2006/metadata/properties" xmlns:ns1="http://schemas.microsoft.com/sharepoint/v3" xmlns:ns2="838cbbf1-20b2-46e9-8d73-680947011a59" xmlns:ns3="78cc2338-4f03-4e81-a863-e60559392f90" targetNamespace="http://schemas.microsoft.com/office/2006/metadata/properties" ma:root="true" ma:fieldsID="51e809eaf12958cdc599891a5cfa5c51" ns1:_="" ns2:_="" ns3:_="">
    <xsd:import namespace="http://schemas.microsoft.com/sharepoint/v3"/>
    <xsd:import namespace="838cbbf1-20b2-46e9-8d73-680947011a59"/>
    <xsd:import namespace="78cc2338-4f03-4e81-a863-e60559392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cbbf1-20b2-46e9-8d73-680947011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5216d60-7327-4347-8480-8261f525046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c2338-4f03-4e81-a863-e60559392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1218dd5-58cf-4643-9083-6da358971862}" ma:internalName="TaxCatchAll" ma:showField="CatchAllData" ma:web="78cc2338-4f03-4e81-a863-e60559392f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cc2338-4f03-4e81-a863-e60559392f90" xsi:nil="true"/>
    <_ip_UnifiedCompliancePolicyUIAction xmlns="http://schemas.microsoft.com/sharepoint/v3" xsi:nil="true"/>
    <lcf76f155ced4ddcb4097134ff3c332f xmlns="838cbbf1-20b2-46e9-8d73-680947011a59">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6B34A5F5-023E-4CE8-AE09-7F30CE68A57C}"/>
</file>

<file path=customXml/itemProps2.xml><?xml version="1.0" encoding="utf-8"?>
<ds:datastoreItem xmlns:ds="http://schemas.openxmlformats.org/officeDocument/2006/customXml" ds:itemID="{93F9F919-7174-4C1A-8EBF-B5EFB33AC038}"/>
</file>

<file path=customXml/itemProps3.xml><?xml version="1.0" encoding="utf-8"?>
<ds:datastoreItem xmlns:ds="http://schemas.openxmlformats.org/officeDocument/2006/customXml" ds:itemID="{CF5EEDA2-CD0D-4E2F-9CFA-309A861BAF9E}"/>
</file>

<file path=docProps/app.xml><?xml version="1.0" encoding="utf-8"?>
<Properties xmlns="http://schemas.openxmlformats.org/officeDocument/2006/extended-properties" xmlns:vt="http://schemas.openxmlformats.org/officeDocument/2006/docPropsVTypes">
  <Template>Normal</Template>
  <TotalTime>0</TotalTime>
  <Pages>1</Pages>
  <Words>74</Words>
  <Characters>427</Characters>
  <Application>Microsoft Office Word</Application>
  <DocSecurity>0</DocSecurity>
  <Lines>3</Lines>
  <Paragraphs>1</Paragraphs>
  <ScaleCrop>false</ScaleCrop>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Aainaa</dc:creator>
  <cp:keywords/>
  <dc:description/>
  <cp:lastModifiedBy>Nur Aainaa</cp:lastModifiedBy>
  <cp:revision>1</cp:revision>
  <dcterms:created xsi:type="dcterms:W3CDTF">2024-05-09T03:40:00Z</dcterms:created>
  <dcterms:modified xsi:type="dcterms:W3CDTF">2024-05-09T03:40:00Z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d194c32-8859-40e7-b6df-9d6132e9f27c_Enabled">
    <vt:lpwstr>true</vt:lpwstr>
  </property>
  <property fmtid="{D5CDD505-2E9C-101B-9397-08002B2CF9AE}" pid="3" name="MSIP_Label_1d194c32-8859-40e7-b6df-9d6132e9f27c_SetDate">
    <vt:lpwstr>2024-05-09T03:40:48Z</vt:lpwstr>
  </property>
  <property fmtid="{D5CDD505-2E9C-101B-9397-08002B2CF9AE}" pid="4" name="MSIP_Label_1d194c32-8859-40e7-b6df-9d6132e9f27c_Method">
    <vt:lpwstr>Standard</vt:lpwstr>
  </property>
  <property fmtid="{D5CDD505-2E9C-101B-9397-08002B2CF9AE}" pid="5" name="MSIP_Label_1d194c32-8859-40e7-b6df-9d6132e9f27c_Name">
    <vt:lpwstr>defa4170-0d19-0005-0004-bc88714345d2</vt:lpwstr>
  </property>
  <property fmtid="{D5CDD505-2E9C-101B-9397-08002B2CF9AE}" pid="6" name="MSIP_Label_1d194c32-8859-40e7-b6df-9d6132e9f27c_SiteId">
    <vt:lpwstr>914b406b-be01-443b-81c4-982661590b6a</vt:lpwstr>
  </property>
  <property fmtid="{D5CDD505-2E9C-101B-9397-08002B2CF9AE}" pid="7" name="MSIP_Label_1d194c32-8859-40e7-b6df-9d6132e9f27c_ActionId">
    <vt:lpwstr>33851bca-2bdb-494b-9b49-bfad50598c61</vt:lpwstr>
  </property>
  <property fmtid="{D5CDD505-2E9C-101B-9397-08002B2CF9AE}" pid="8" name="MSIP_Label_1d194c32-8859-40e7-b6df-9d6132e9f27c_ContentBits">
    <vt:lpwstr>0</vt:lpwstr>
  </property>
  <property fmtid="{D5CDD505-2E9C-101B-9397-08002B2CF9AE}" pid="9" name="ContentTypeId">
    <vt:lpwstr>0x010100E92F73492872204D87F1A671E7D88EF1</vt:lpwstr>
  </property>
</Properties>
</file>